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D57A3D" w:rsidRDefault="008C1FDF">
      <w:r>
        <w:rPr>
          <w:rFonts w:ascii="Arial Unicode MS" w:eastAsia="Arial Unicode MS" w:hAnsi="Arial Unicode MS" w:cs="Arial Unicode MS"/>
        </w:rPr>
        <w:t>常勤監査役</w:t>
      </w:r>
    </w:p>
    <w:p w14:paraId="00000002" w14:textId="77777777" w:rsidR="00D57A3D" w:rsidRDefault="008C1FDF">
      <w:r>
        <w:rPr>
          <w:rFonts w:ascii="Arial Unicode MS" w:eastAsia="Arial Unicode MS" w:hAnsi="Arial Unicode MS" w:cs="Arial Unicode MS"/>
        </w:rPr>
        <w:t>栗山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文宏</w:t>
      </w:r>
    </w:p>
    <w:p w14:paraId="00000003" w14:textId="77777777" w:rsidR="00D57A3D" w:rsidRDefault="008C1FDF">
      <w:r>
        <w:rPr>
          <w:rFonts w:ascii="Arial Unicode MS" w:eastAsia="Arial Unicode MS" w:hAnsi="Arial Unicode MS" w:cs="Arial Unicode MS"/>
        </w:rPr>
        <w:t>くりやま　ふみひろ</w:t>
      </w:r>
    </w:p>
    <w:p w14:paraId="00000004" w14:textId="77777777" w:rsidR="00D57A3D" w:rsidRDefault="00D57A3D"/>
    <w:p w14:paraId="00000006" w14:textId="4E63DD87" w:rsidR="00D57A3D" w:rsidRDefault="008C1FDF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D57A3D" w:rsidRDefault="008C1FDF">
      <w:r>
        <w:rPr>
          <w:rFonts w:ascii="Arial Unicode MS" w:eastAsia="Arial Unicode MS" w:hAnsi="Arial Unicode MS" w:cs="Arial Unicode MS"/>
        </w:rPr>
        <w:t>1975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D57A3D" w:rsidRDefault="008C1FDF">
      <w:r>
        <w:rPr>
          <w:rFonts w:ascii="Arial Unicode MS" w:eastAsia="Arial Unicode MS" w:hAnsi="Arial Unicode MS" w:cs="Arial Unicode MS"/>
        </w:rPr>
        <w:t>株式会社ワールド　入社</w:t>
      </w:r>
    </w:p>
    <w:p w14:paraId="00000009" w14:textId="77777777" w:rsidR="00D57A3D" w:rsidRDefault="00D57A3D"/>
    <w:p w14:paraId="0000000A" w14:textId="77777777" w:rsidR="00D57A3D" w:rsidRDefault="008C1FDF">
      <w:r>
        <w:rPr>
          <w:rFonts w:ascii="Arial Unicode MS" w:eastAsia="Arial Unicode MS" w:hAnsi="Arial Unicode MS" w:cs="Arial Unicode MS"/>
        </w:rPr>
        <w:t>2005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D57A3D" w:rsidRDefault="008C1FDF">
      <w:r>
        <w:rPr>
          <w:rFonts w:ascii="Arial Unicode MS" w:eastAsia="Arial Unicode MS" w:hAnsi="Arial Unicode MS" w:cs="Arial Unicode MS"/>
        </w:rPr>
        <w:t>株式会社ワールド　執行役員</w:t>
      </w:r>
    </w:p>
    <w:p w14:paraId="0000000C" w14:textId="77777777" w:rsidR="00D57A3D" w:rsidRDefault="00D57A3D"/>
    <w:p w14:paraId="0000000D" w14:textId="77777777" w:rsidR="00D57A3D" w:rsidRDefault="008C1FDF">
      <w:r>
        <w:rPr>
          <w:rFonts w:ascii="Arial Unicode MS" w:eastAsia="Arial Unicode MS" w:hAnsi="Arial Unicode MS" w:cs="Arial Unicode MS"/>
        </w:rPr>
        <w:t>2008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12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D57A3D" w:rsidRDefault="008C1FDF">
      <w:r>
        <w:rPr>
          <w:rFonts w:ascii="Arial Unicode MS" w:eastAsia="Arial Unicode MS" w:hAnsi="Arial Unicode MS" w:cs="Arial Unicode MS"/>
        </w:rPr>
        <w:t>上海世界聯合服装有限公司　董事長</w:t>
      </w:r>
    </w:p>
    <w:p w14:paraId="0000000F" w14:textId="77777777" w:rsidR="00D57A3D" w:rsidRDefault="008C1FDF">
      <w:r>
        <w:rPr>
          <w:rFonts w:ascii="Arial Unicode MS" w:eastAsia="Arial Unicode MS" w:hAnsi="Arial Unicode MS" w:cs="Arial Unicode MS"/>
        </w:rPr>
        <w:t>世界時興（上海）貿易有限公司　董事長</w:t>
      </w:r>
    </w:p>
    <w:p w14:paraId="00000010" w14:textId="77777777" w:rsidR="00D57A3D" w:rsidRDefault="00D57A3D"/>
    <w:p w14:paraId="00000011" w14:textId="77777777" w:rsidR="00D57A3D" w:rsidRDefault="008C1FDF">
      <w:r>
        <w:rPr>
          <w:rFonts w:ascii="Arial Unicode MS" w:eastAsia="Arial Unicode MS" w:hAnsi="Arial Unicode MS" w:cs="Arial Unicode MS"/>
        </w:rPr>
        <w:t>2014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月</w:t>
      </w:r>
    </w:p>
    <w:p w14:paraId="00000012" w14:textId="77777777" w:rsidR="00D57A3D" w:rsidRDefault="008C1FDF">
      <w:r>
        <w:rPr>
          <w:rFonts w:ascii="Arial Unicode MS" w:eastAsia="Arial Unicode MS" w:hAnsi="Arial Unicode MS" w:cs="Arial Unicode MS"/>
        </w:rPr>
        <w:t>当社　顧問</w:t>
      </w:r>
    </w:p>
    <w:p w14:paraId="00000013" w14:textId="77777777" w:rsidR="00D57A3D" w:rsidRDefault="00D57A3D"/>
    <w:p w14:paraId="00000014" w14:textId="77777777" w:rsidR="00D57A3D" w:rsidRDefault="008C1FDF">
      <w:r>
        <w:rPr>
          <w:rFonts w:ascii="Arial Unicode MS" w:eastAsia="Arial Unicode MS" w:hAnsi="Arial Unicode MS" w:cs="Arial Unicode MS"/>
        </w:rPr>
        <w:t>2014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5" w14:textId="77777777" w:rsidR="00D57A3D" w:rsidRDefault="008C1FDF">
      <w:r>
        <w:rPr>
          <w:rFonts w:ascii="Arial Unicode MS" w:eastAsia="Arial Unicode MS" w:hAnsi="Arial Unicode MS" w:cs="Arial Unicode MS"/>
        </w:rPr>
        <w:t>当社　取締役副社長</w:t>
      </w:r>
    </w:p>
    <w:p w14:paraId="00000016" w14:textId="77777777" w:rsidR="00D57A3D" w:rsidRDefault="00D57A3D"/>
    <w:p w14:paraId="00000017" w14:textId="77777777" w:rsidR="00D57A3D" w:rsidRDefault="008C1FDF">
      <w:r>
        <w:rPr>
          <w:rFonts w:ascii="Arial Unicode MS" w:eastAsia="Arial Unicode MS" w:hAnsi="Arial Unicode MS" w:cs="Arial Unicode MS"/>
        </w:rPr>
        <w:t>2016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8" w14:textId="77777777" w:rsidR="00D57A3D" w:rsidRDefault="008C1FDF">
      <w:r>
        <w:rPr>
          <w:rFonts w:ascii="Arial Unicode MS" w:eastAsia="Arial Unicode MS" w:hAnsi="Arial Unicode MS" w:cs="Arial Unicode MS"/>
        </w:rPr>
        <w:t>当社　顧問</w:t>
      </w:r>
    </w:p>
    <w:p w14:paraId="00000019" w14:textId="77777777" w:rsidR="00D57A3D" w:rsidRDefault="00D57A3D"/>
    <w:p w14:paraId="0000001A" w14:textId="77777777" w:rsidR="00D57A3D" w:rsidRDefault="008C1FDF">
      <w:r>
        <w:rPr>
          <w:rFonts w:ascii="Arial Unicode MS" w:eastAsia="Arial Unicode MS" w:hAnsi="Arial Unicode MS" w:cs="Arial Unicode MS"/>
        </w:rPr>
        <w:t>2017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B" w14:textId="77777777" w:rsidR="00D57A3D" w:rsidRDefault="008C1FDF">
      <w:r>
        <w:rPr>
          <w:rFonts w:ascii="Arial Unicode MS" w:eastAsia="Arial Unicode MS" w:hAnsi="Arial Unicode MS" w:cs="Arial Unicode MS"/>
        </w:rPr>
        <w:t>当社　監査役</w:t>
      </w:r>
    </w:p>
    <w:p w14:paraId="0000001C" w14:textId="77777777" w:rsidR="00D57A3D" w:rsidRDefault="00D57A3D"/>
    <w:sectPr w:rsidR="00D57A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05CB5" w14:textId="77777777" w:rsidR="008C1FDF" w:rsidRDefault="008C1FDF" w:rsidP="00222446">
      <w:pPr>
        <w:spacing w:line="240" w:lineRule="auto"/>
      </w:pPr>
      <w:r>
        <w:separator/>
      </w:r>
    </w:p>
  </w:endnote>
  <w:endnote w:type="continuationSeparator" w:id="0">
    <w:p w14:paraId="1B6B26A9" w14:textId="77777777" w:rsidR="008C1FDF" w:rsidRDefault="008C1FDF" w:rsidP="002224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87FC0" w14:textId="77777777" w:rsidR="00222446" w:rsidRDefault="0022244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AB076" w14:textId="77777777" w:rsidR="00222446" w:rsidRDefault="0022244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F6FBD" w14:textId="77777777" w:rsidR="00222446" w:rsidRDefault="002224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9CAD0" w14:textId="77777777" w:rsidR="008C1FDF" w:rsidRDefault="008C1FDF" w:rsidP="00222446">
      <w:pPr>
        <w:spacing w:line="240" w:lineRule="auto"/>
      </w:pPr>
      <w:r>
        <w:separator/>
      </w:r>
    </w:p>
  </w:footnote>
  <w:footnote w:type="continuationSeparator" w:id="0">
    <w:p w14:paraId="613F0ECF" w14:textId="77777777" w:rsidR="008C1FDF" w:rsidRDefault="008C1FDF" w:rsidP="002224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B2A4C" w14:textId="77777777" w:rsidR="00222446" w:rsidRDefault="002224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DDBAF" w14:textId="77777777" w:rsidR="00222446" w:rsidRDefault="0022244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BDC7E" w14:textId="77777777" w:rsidR="00222446" w:rsidRDefault="002224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3D"/>
    <w:rsid w:val="00222446"/>
    <w:rsid w:val="008C1FDF"/>
    <w:rsid w:val="00D5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9C189A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2224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22446"/>
  </w:style>
  <w:style w:type="paragraph" w:styleId="a7">
    <w:name w:val="footer"/>
    <w:basedOn w:val="a"/>
    <w:link w:val="a8"/>
    <w:uiPriority w:val="99"/>
    <w:unhideWhenUsed/>
    <w:rsid w:val="002224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22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2022-06-14T12:58:00Z</dcterms:created>
  <dcterms:modified xsi:type="dcterms:W3CDTF">2022-06-14T12:58:00Z</dcterms:modified>
</cp:coreProperties>
</file>